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D1" w:rsidRPr="005279E5" w:rsidRDefault="005279E5">
      <w:pPr>
        <w:rPr>
          <w:sz w:val="28"/>
          <w:szCs w:val="28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5279E5">
        <w:rPr>
          <w:sz w:val="28"/>
          <w:szCs w:val="28"/>
        </w:rPr>
        <w:t>Танк у села - « Тридцать четвёрка»</w:t>
      </w:r>
      <w:r w:rsidRPr="005279E5">
        <w:rPr>
          <w:sz w:val="28"/>
          <w:szCs w:val="28"/>
        </w:rPr>
        <w:br/>
        <w:t>Напоминает о былом,</w:t>
      </w:r>
      <w:r w:rsidRPr="005279E5">
        <w:rPr>
          <w:sz w:val="28"/>
          <w:szCs w:val="28"/>
        </w:rPr>
        <w:br/>
        <w:t>Как в дни войны горели хаты,</w:t>
      </w:r>
      <w:r w:rsidRPr="005279E5">
        <w:rPr>
          <w:sz w:val="28"/>
          <w:szCs w:val="28"/>
        </w:rPr>
        <w:br/>
        <w:t>И дым клубился над селом.</w:t>
      </w:r>
      <w:r w:rsidRPr="005279E5">
        <w:rPr>
          <w:sz w:val="28"/>
          <w:szCs w:val="28"/>
        </w:rPr>
        <w:br/>
        <w:t>Он славный путь прошёл когда-то,</w:t>
      </w:r>
      <w:r w:rsidRPr="005279E5">
        <w:rPr>
          <w:sz w:val="28"/>
          <w:szCs w:val="28"/>
        </w:rPr>
        <w:br/>
        <w:t>Кавказ великий защищал.</w:t>
      </w:r>
      <w:r w:rsidRPr="005279E5">
        <w:rPr>
          <w:sz w:val="28"/>
          <w:szCs w:val="28"/>
        </w:rPr>
        <w:br/>
        <w:t>Погиб расчёт вместе с комбатом,</w:t>
      </w:r>
      <w:r w:rsidRPr="005279E5">
        <w:rPr>
          <w:sz w:val="28"/>
          <w:szCs w:val="28"/>
        </w:rPr>
        <w:br/>
        <w:t>Вот только он навечно стал.</w:t>
      </w:r>
      <w:r w:rsidRPr="005279E5">
        <w:rPr>
          <w:sz w:val="28"/>
          <w:szCs w:val="28"/>
        </w:rPr>
        <w:br/>
        <w:t>Цветами он всегда увенчан</w:t>
      </w:r>
      <w:r w:rsidRPr="005279E5">
        <w:rPr>
          <w:sz w:val="28"/>
          <w:szCs w:val="28"/>
        </w:rPr>
        <w:br/>
        <w:t>Не зарастёт к нему тропа</w:t>
      </w:r>
      <w:r w:rsidRPr="005279E5">
        <w:rPr>
          <w:sz w:val="28"/>
          <w:szCs w:val="28"/>
        </w:rPr>
        <w:br/>
        <w:t>С природой он будто обвенчан,</w:t>
      </w:r>
      <w:r w:rsidRPr="005279E5">
        <w:rPr>
          <w:sz w:val="28"/>
          <w:szCs w:val="28"/>
        </w:rPr>
        <w:br/>
        <w:t>Людская память не слепа.</w:t>
      </w:r>
      <w:r w:rsidRPr="005279E5">
        <w:rPr>
          <w:sz w:val="28"/>
          <w:szCs w:val="28"/>
        </w:rPr>
        <w:br/>
        <w:t>Пройдут года, десятилетия,</w:t>
      </w:r>
      <w:r w:rsidRPr="005279E5">
        <w:rPr>
          <w:sz w:val="28"/>
          <w:szCs w:val="28"/>
        </w:rPr>
        <w:br/>
        <w:t>Снега растают, снова зной,</w:t>
      </w:r>
      <w:r w:rsidRPr="005279E5">
        <w:rPr>
          <w:sz w:val="28"/>
          <w:szCs w:val="28"/>
        </w:rPr>
        <w:br/>
        <w:t>Но не забудут люди лихолетье,</w:t>
      </w:r>
      <w:r w:rsidRPr="005279E5">
        <w:rPr>
          <w:sz w:val="28"/>
          <w:szCs w:val="28"/>
        </w:rPr>
        <w:br/>
        <w:t>Навеки опалённое войной.</w:t>
      </w:r>
      <w:r w:rsidRPr="005279E5">
        <w:rPr>
          <w:sz w:val="28"/>
          <w:szCs w:val="28"/>
        </w:rPr>
        <w:br/>
        <w:t>Мы будем эту память множить,</w:t>
      </w:r>
      <w:r w:rsidRPr="005279E5">
        <w:rPr>
          <w:sz w:val="28"/>
          <w:szCs w:val="28"/>
        </w:rPr>
        <w:br/>
        <w:t>Высаживая чудные цветы.</w:t>
      </w:r>
      <w:r w:rsidRPr="005279E5">
        <w:rPr>
          <w:sz w:val="28"/>
          <w:szCs w:val="28"/>
        </w:rPr>
        <w:br/>
        <w:t>Чтоб проезжавший путник</w:t>
      </w:r>
      <w:r w:rsidRPr="005279E5">
        <w:rPr>
          <w:sz w:val="28"/>
          <w:szCs w:val="28"/>
        </w:rPr>
        <w:br/>
        <w:t>Взгляд свой бросил,</w:t>
      </w:r>
      <w:r w:rsidRPr="005279E5">
        <w:rPr>
          <w:sz w:val="28"/>
          <w:szCs w:val="28"/>
        </w:rPr>
        <w:br/>
        <w:t>А может быть – рисунок на холсты!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Автор: Полина Бондарева</w:t>
      </w:r>
    </w:p>
    <w:sectPr w:rsidR="00C468D1" w:rsidRPr="0052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E5"/>
    <w:rsid w:val="005279E5"/>
    <w:rsid w:val="00C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2014-03-11T09:50:00Z</dcterms:created>
  <dcterms:modified xsi:type="dcterms:W3CDTF">2014-03-11T09:59:00Z</dcterms:modified>
</cp:coreProperties>
</file>